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1E5B67" w:rsidRPr="0034690E">
        <w:trPr>
          <w:trHeight w:val="180"/>
        </w:trPr>
        <w:tc>
          <w:tcPr>
            <w:tcW w:w="10080" w:type="dxa"/>
          </w:tcPr>
          <w:p w:rsidR="001E5B67" w:rsidRPr="0034690E" w:rsidRDefault="001E5B67" w:rsidP="005B7C5E">
            <w:pPr>
              <w:ind w:left="-70" w:right="-430" w:hanging="360"/>
              <w:jc w:val="center"/>
              <w:rPr>
                <w:b/>
              </w:rPr>
            </w:pPr>
            <w:r w:rsidRPr="0034690E">
              <w:rPr>
                <w:b/>
              </w:rPr>
              <w:t>20</w:t>
            </w:r>
            <w:r w:rsidR="00AC0EDB" w:rsidRPr="0034690E">
              <w:rPr>
                <w:b/>
              </w:rPr>
              <w:t>11</w:t>
            </w:r>
            <w:r w:rsidRPr="0034690E">
              <w:rPr>
                <w:b/>
              </w:rPr>
              <w:t>-</w:t>
            </w:r>
            <w:r w:rsidR="00C67D72" w:rsidRPr="0034690E">
              <w:rPr>
                <w:b/>
              </w:rPr>
              <w:t>1</w:t>
            </w:r>
            <w:r w:rsidR="00AC0EDB" w:rsidRPr="0034690E">
              <w:rPr>
                <w:b/>
              </w:rPr>
              <w:t>2</w:t>
            </w:r>
            <w:r w:rsidRPr="0034690E">
              <w:rPr>
                <w:b/>
              </w:rPr>
              <w:t xml:space="preserve"> Bahar Dönemi </w:t>
            </w:r>
            <w:r w:rsidR="004F4AB4" w:rsidRPr="0034690E">
              <w:rPr>
                <w:b/>
              </w:rPr>
              <w:t>EL</w:t>
            </w:r>
            <w:r w:rsidRPr="0034690E">
              <w:rPr>
                <w:b/>
              </w:rPr>
              <w:t>-</w:t>
            </w:r>
            <w:r w:rsidR="004F4AB4" w:rsidRPr="0034690E">
              <w:rPr>
                <w:b/>
              </w:rPr>
              <w:t>-HB-</w:t>
            </w:r>
            <w:r w:rsidRPr="0034690E">
              <w:rPr>
                <w:b/>
              </w:rPr>
              <w:t xml:space="preserve">1 </w:t>
            </w:r>
            <w:r w:rsidR="00CC79C1" w:rsidRPr="0034690E">
              <w:rPr>
                <w:b/>
              </w:rPr>
              <w:t>FİNAL</w:t>
            </w:r>
            <w:r w:rsidRPr="0034690E">
              <w:rPr>
                <w:b/>
              </w:rPr>
              <w:t xml:space="preserve"> SINAVI ( </w:t>
            </w:r>
            <w:r w:rsidR="00AC0EDB" w:rsidRPr="0034690E">
              <w:rPr>
                <w:b/>
              </w:rPr>
              <w:t>0</w:t>
            </w:r>
            <w:r w:rsidR="00CC79C1" w:rsidRPr="0034690E">
              <w:rPr>
                <w:b/>
              </w:rPr>
              <w:t>6</w:t>
            </w:r>
            <w:r w:rsidR="00DA4AA6" w:rsidRPr="0034690E">
              <w:rPr>
                <w:b/>
              </w:rPr>
              <w:t>/0</w:t>
            </w:r>
            <w:r w:rsidR="00CC79C1" w:rsidRPr="0034690E">
              <w:rPr>
                <w:b/>
              </w:rPr>
              <w:t>6</w:t>
            </w:r>
            <w:r w:rsidR="00DA4AA6" w:rsidRPr="0034690E">
              <w:rPr>
                <w:b/>
              </w:rPr>
              <w:t>/</w:t>
            </w:r>
            <w:r w:rsidRPr="0034690E">
              <w:rPr>
                <w:b/>
              </w:rPr>
              <w:t xml:space="preserve"> </w:t>
            </w:r>
            <w:r w:rsidR="00AC0EDB" w:rsidRPr="0034690E">
              <w:rPr>
                <w:b/>
              </w:rPr>
              <w:t>12</w:t>
            </w:r>
            <w:r w:rsidRPr="0034690E">
              <w:rPr>
                <w:b/>
              </w:rPr>
              <w:t>-</w:t>
            </w:r>
            <w:r w:rsidR="00CC79C1" w:rsidRPr="0034690E">
              <w:rPr>
                <w:b/>
              </w:rPr>
              <w:t>ÇARŞAMBA</w:t>
            </w:r>
            <w:r w:rsidRPr="0034690E">
              <w:rPr>
                <w:b/>
              </w:rPr>
              <w:t>)</w:t>
            </w:r>
            <w:r w:rsidR="00ED409D" w:rsidRPr="0034690E">
              <w:rPr>
                <w:b/>
              </w:rPr>
              <w:t xml:space="preserve"> (</w:t>
            </w:r>
            <w:r w:rsidR="005B7C5E">
              <w:rPr>
                <w:b/>
                <w:sz w:val="28"/>
                <w:szCs w:val="28"/>
                <w:u w:val="single"/>
              </w:rPr>
              <w:t>B</w:t>
            </w:r>
            <w:r w:rsidR="00ED409D" w:rsidRPr="0034690E">
              <w:rPr>
                <w:b/>
                <w:sz w:val="28"/>
                <w:szCs w:val="28"/>
                <w:u w:val="single"/>
              </w:rPr>
              <w:t xml:space="preserve"> GRUBU</w:t>
            </w:r>
            <w:r w:rsidR="00ED409D" w:rsidRPr="0034690E">
              <w:rPr>
                <w:b/>
              </w:rPr>
              <w:t>)</w:t>
            </w:r>
          </w:p>
        </w:tc>
      </w:tr>
    </w:tbl>
    <w:p w:rsidR="001E5B67" w:rsidRPr="0034690E" w:rsidRDefault="00C72ABA" w:rsidP="00C72ABA">
      <w:pPr>
        <w:spacing w:before="120" w:after="120" w:line="360" w:lineRule="auto"/>
        <w:rPr>
          <w:b/>
        </w:rPr>
      </w:pPr>
      <w:r w:rsidRPr="0034690E">
        <w:rPr>
          <w:b/>
        </w:rPr>
        <w:t xml:space="preserve">1)  </w:t>
      </w:r>
      <w:r w:rsidR="001E5B67" w:rsidRPr="0034690E">
        <w:rPr>
          <w:b/>
        </w:rPr>
        <w:t xml:space="preserve">y = </w:t>
      </w:r>
      <w:r w:rsidR="005B7C5E">
        <w:rPr>
          <w:b/>
        </w:rPr>
        <w:t>4</w:t>
      </w:r>
      <w:r w:rsidR="00D30243" w:rsidRPr="0034690E">
        <w:rPr>
          <w:b/>
        </w:rPr>
        <w:t>x-</w:t>
      </w:r>
      <w:proofErr w:type="gramStart"/>
      <w:r w:rsidR="001E5B67" w:rsidRPr="0034690E">
        <w:rPr>
          <w:b/>
        </w:rPr>
        <w:t>x</w:t>
      </w:r>
      <w:r w:rsidR="001E5B67" w:rsidRPr="0034690E">
        <w:rPr>
          <w:b/>
          <w:vertAlign w:val="superscript"/>
        </w:rPr>
        <w:t>2</w:t>
      </w:r>
      <w:r w:rsidR="00C67D72" w:rsidRPr="0034690E">
        <w:rPr>
          <w:b/>
        </w:rPr>
        <w:t xml:space="preserve"> </w:t>
      </w:r>
      <w:r w:rsidR="001E5B67" w:rsidRPr="0034690E">
        <w:rPr>
          <w:b/>
        </w:rPr>
        <w:t xml:space="preserve"> </w:t>
      </w:r>
      <w:r w:rsidR="006300B9" w:rsidRPr="0034690E">
        <w:rPr>
          <w:b/>
        </w:rPr>
        <w:t>eğrisi</w:t>
      </w:r>
      <w:proofErr w:type="gramEnd"/>
      <w:r w:rsidR="006300B9" w:rsidRPr="0034690E">
        <w:rPr>
          <w:b/>
        </w:rPr>
        <w:t xml:space="preserve"> ile</w:t>
      </w:r>
      <w:r w:rsidR="00C67D72" w:rsidRPr="0034690E">
        <w:rPr>
          <w:b/>
        </w:rPr>
        <w:t xml:space="preserve"> </w:t>
      </w:r>
      <w:r w:rsidR="001E5B67" w:rsidRPr="0034690E">
        <w:rPr>
          <w:b/>
        </w:rPr>
        <w:t>y =</w:t>
      </w:r>
      <w:r w:rsidR="005B7C5E">
        <w:rPr>
          <w:b/>
        </w:rPr>
        <w:t>3</w:t>
      </w:r>
      <w:r w:rsidR="00C67D72" w:rsidRPr="0034690E">
        <w:rPr>
          <w:b/>
        </w:rPr>
        <w:t xml:space="preserve"> </w:t>
      </w:r>
      <w:r w:rsidR="001E5B67" w:rsidRPr="0034690E">
        <w:rPr>
          <w:b/>
        </w:rPr>
        <w:t xml:space="preserve"> </w:t>
      </w:r>
      <w:r w:rsidR="00075CB7" w:rsidRPr="0034690E">
        <w:rPr>
          <w:b/>
        </w:rPr>
        <w:t>doğru</w:t>
      </w:r>
      <w:r w:rsidR="006300B9" w:rsidRPr="0034690E">
        <w:rPr>
          <w:b/>
        </w:rPr>
        <w:t xml:space="preserve">su </w:t>
      </w:r>
      <w:r w:rsidR="001E5B67" w:rsidRPr="0034690E">
        <w:rPr>
          <w:b/>
        </w:rPr>
        <w:t>arasındaki alan nedir.  (</w:t>
      </w:r>
      <w:r w:rsidR="00C67D72" w:rsidRPr="0034690E">
        <w:rPr>
          <w:b/>
        </w:rPr>
        <w:t>15</w:t>
      </w:r>
      <w:r w:rsidR="001E5B67" w:rsidRPr="0034690E">
        <w:rPr>
          <w:b/>
        </w:rPr>
        <w:t xml:space="preserve"> p)</w:t>
      </w:r>
    </w:p>
    <w:p w:rsidR="00C72ABA" w:rsidRPr="0034690E" w:rsidRDefault="00C72ABA" w:rsidP="00C72ABA">
      <w:pPr>
        <w:spacing w:before="120" w:after="120" w:line="360" w:lineRule="auto"/>
        <w:ind w:right="-108"/>
        <w:rPr>
          <w:b/>
        </w:rPr>
      </w:pPr>
      <w:r w:rsidRPr="0034690E">
        <w:rPr>
          <w:b/>
        </w:rPr>
        <w:t xml:space="preserve">2)  y = </w:t>
      </w:r>
      <w:r w:rsidR="005B7C5E">
        <w:rPr>
          <w:b/>
        </w:rPr>
        <w:t>7</w:t>
      </w:r>
      <w:r w:rsidRPr="0034690E">
        <w:rPr>
          <w:b/>
        </w:rPr>
        <w:t xml:space="preserve">/x eğrisi y = 0, x = 1, x = </w:t>
      </w:r>
      <w:r w:rsidR="005B7C5E">
        <w:rPr>
          <w:b/>
        </w:rPr>
        <w:t>7</w:t>
      </w:r>
      <w:r w:rsidRPr="0034690E">
        <w:rPr>
          <w:b/>
        </w:rPr>
        <w:t xml:space="preserve"> doğruları ile </w:t>
      </w:r>
      <w:proofErr w:type="gramStart"/>
      <w:r w:rsidRPr="0034690E">
        <w:rPr>
          <w:b/>
        </w:rPr>
        <w:t>sınırlı  a</w:t>
      </w:r>
      <w:proofErr w:type="gramEnd"/>
      <w:r w:rsidRPr="0034690E">
        <w:rPr>
          <w:b/>
        </w:rPr>
        <w:t xml:space="preserve">) A = ?   b) </w:t>
      </w:r>
      <w:proofErr w:type="spellStart"/>
      <w:r w:rsidRPr="0034690E">
        <w:rPr>
          <w:b/>
        </w:rPr>
        <w:t>V</w:t>
      </w:r>
      <w:r w:rsidRPr="0034690E">
        <w:rPr>
          <w:b/>
          <w:vertAlign w:val="subscript"/>
        </w:rPr>
        <w:t>x</w:t>
      </w:r>
      <w:proofErr w:type="spellEnd"/>
      <w:r w:rsidRPr="0034690E">
        <w:rPr>
          <w:b/>
        </w:rPr>
        <w:t xml:space="preserve"> = ? c) </w:t>
      </w:r>
      <w:proofErr w:type="spellStart"/>
      <w:r w:rsidRPr="0034690E">
        <w:rPr>
          <w:b/>
        </w:rPr>
        <w:t>V</w:t>
      </w:r>
      <w:r w:rsidRPr="0034690E">
        <w:rPr>
          <w:b/>
          <w:vertAlign w:val="subscript"/>
        </w:rPr>
        <w:t>y</w:t>
      </w:r>
      <w:proofErr w:type="spellEnd"/>
      <w:r w:rsidRPr="0034690E">
        <w:rPr>
          <w:b/>
        </w:rPr>
        <w:t xml:space="preserve"> = ?  (3x7 p)</w:t>
      </w:r>
    </w:p>
    <w:p w:rsidR="001E5B67" w:rsidRPr="0034690E" w:rsidRDefault="00C72ABA" w:rsidP="00C72ABA">
      <w:pPr>
        <w:spacing w:before="120" w:after="120" w:line="360" w:lineRule="auto"/>
        <w:ind w:right="-108"/>
        <w:rPr>
          <w:b/>
        </w:rPr>
      </w:pPr>
      <w:r w:rsidRPr="0034690E">
        <w:rPr>
          <w:b/>
        </w:rPr>
        <w:t xml:space="preserve">3)  </w:t>
      </w:r>
      <w:r w:rsidR="001E5B67" w:rsidRPr="0034690E">
        <w:rPr>
          <w:b/>
        </w:rPr>
        <w:t xml:space="preserve">y </w:t>
      </w:r>
      <w:r w:rsidR="001E5B67" w:rsidRPr="0034690E">
        <w:rPr>
          <w:b/>
          <w:vertAlign w:val="superscript"/>
        </w:rPr>
        <w:t xml:space="preserve">‘’ </w:t>
      </w:r>
      <w:r w:rsidR="001E5B67" w:rsidRPr="0034690E">
        <w:rPr>
          <w:b/>
        </w:rPr>
        <w:t xml:space="preserve">= </w:t>
      </w:r>
      <w:r w:rsidR="00B4207B">
        <w:rPr>
          <w:b/>
        </w:rPr>
        <w:t>4</w:t>
      </w:r>
      <w:r w:rsidR="001E5B67" w:rsidRPr="0034690E">
        <w:rPr>
          <w:b/>
        </w:rPr>
        <w:t xml:space="preserve">x </w:t>
      </w:r>
      <w:r w:rsidR="006300B9" w:rsidRPr="0034690E">
        <w:rPr>
          <w:b/>
        </w:rPr>
        <w:t xml:space="preserve">+ </w:t>
      </w:r>
      <w:proofErr w:type="gramStart"/>
      <w:r w:rsidR="00B4207B">
        <w:rPr>
          <w:b/>
        </w:rPr>
        <w:t>2</w:t>
      </w:r>
      <w:r w:rsidR="001E5B67" w:rsidRPr="0034690E">
        <w:rPr>
          <w:b/>
        </w:rPr>
        <w:t xml:space="preserve">  olan</w:t>
      </w:r>
      <w:proofErr w:type="gramEnd"/>
      <w:r w:rsidR="001E5B67" w:rsidRPr="0034690E">
        <w:rPr>
          <w:b/>
        </w:rPr>
        <w:t xml:space="preserve"> ve (1, </w:t>
      </w:r>
      <w:r w:rsidR="00B4207B">
        <w:rPr>
          <w:b/>
        </w:rPr>
        <w:t>3</w:t>
      </w:r>
      <w:r w:rsidR="001E5B67" w:rsidRPr="0034690E">
        <w:rPr>
          <w:b/>
        </w:rPr>
        <w:t xml:space="preserve">)’deki eğimi m = </w:t>
      </w:r>
      <w:r w:rsidR="00AC0EDB" w:rsidRPr="0034690E">
        <w:rPr>
          <w:b/>
        </w:rPr>
        <w:t>0.5</w:t>
      </w:r>
      <w:r w:rsidR="001E5B67" w:rsidRPr="0034690E">
        <w:rPr>
          <w:b/>
        </w:rPr>
        <w:t xml:space="preserve"> olan eğri nedir.   (</w:t>
      </w:r>
      <w:r w:rsidR="00C67D72" w:rsidRPr="0034690E">
        <w:rPr>
          <w:b/>
        </w:rPr>
        <w:t>1</w:t>
      </w:r>
      <w:r w:rsidR="00AC0EDB" w:rsidRPr="0034690E">
        <w:rPr>
          <w:b/>
        </w:rPr>
        <w:t>2</w:t>
      </w:r>
      <w:r w:rsidR="001E5B67" w:rsidRPr="0034690E">
        <w:rPr>
          <w:b/>
        </w:rPr>
        <w:t xml:space="preserve"> p)</w:t>
      </w:r>
    </w:p>
    <w:p w:rsidR="001E5B67" w:rsidRPr="0034690E" w:rsidRDefault="00E73D8A" w:rsidP="00C72ABA">
      <w:pPr>
        <w:tabs>
          <w:tab w:val="left" w:pos="4500"/>
          <w:tab w:val="left" w:pos="4680"/>
        </w:tabs>
        <w:spacing w:before="120" w:after="120" w:line="360" w:lineRule="auto"/>
        <w:ind w:right="23"/>
        <w:rPr>
          <w:b/>
        </w:rPr>
      </w:pPr>
      <w:r w:rsidRPr="0034690E">
        <w:rPr>
          <w:b/>
        </w:rPr>
        <w:t>4</w:t>
      </w:r>
      <w:r w:rsidR="001E5B67" w:rsidRPr="0034690E">
        <w:rPr>
          <w:b/>
        </w:rPr>
        <w:t xml:space="preserve">) </w:t>
      </w:r>
      <w:r w:rsidR="00B4207B" w:rsidRPr="0034690E">
        <w:rPr>
          <w:b/>
          <w:position w:val="-10"/>
        </w:rPr>
        <w:object w:dxaOrig="29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24pt" o:ole="">
            <v:imagedata r:id="rId6" o:title=""/>
          </v:shape>
          <o:OLEObject Type="Embed" ProgID="Equation.3" ShapeID="_x0000_i1025" DrawAspect="Content" ObjectID="_1443624575" r:id="rId7"/>
        </w:object>
      </w:r>
      <w:r w:rsidR="001E5B67" w:rsidRPr="0034690E">
        <w:rPr>
          <w:b/>
        </w:rPr>
        <w:t xml:space="preserve"> (1</w:t>
      </w:r>
      <w:r w:rsidR="00C67D72" w:rsidRPr="0034690E">
        <w:rPr>
          <w:b/>
        </w:rPr>
        <w:t>0</w:t>
      </w:r>
      <w:r w:rsidR="001E5B67" w:rsidRPr="0034690E">
        <w:rPr>
          <w:b/>
        </w:rPr>
        <w:t xml:space="preserve"> p)</w:t>
      </w:r>
      <w:r w:rsidR="004F4AB4" w:rsidRPr="0034690E">
        <w:rPr>
          <w:b/>
          <w:bCs/>
        </w:rPr>
        <w:t xml:space="preserve">    </w:t>
      </w:r>
      <w:r w:rsidRPr="0034690E">
        <w:rPr>
          <w:b/>
          <w:bCs/>
        </w:rPr>
        <w:t>5</w:t>
      </w:r>
      <w:r w:rsidR="004F4AB4" w:rsidRPr="0034690E">
        <w:rPr>
          <w:b/>
          <w:bCs/>
        </w:rPr>
        <w:t>)</w:t>
      </w:r>
      <w:r w:rsidR="00B4207B" w:rsidRPr="00B4207B">
        <w:rPr>
          <w:b/>
          <w:position w:val="-28"/>
        </w:rPr>
        <w:object w:dxaOrig="1820" w:dyaOrig="660">
          <v:shape id="_x0000_i1026" type="#_x0000_t75" style="width:90.75pt;height:33pt" o:ole="">
            <v:imagedata r:id="rId8" o:title=""/>
          </v:shape>
          <o:OLEObject Type="Embed" ProgID="Equation.3" ShapeID="_x0000_i1026" DrawAspect="Content" ObjectID="_1443624576" r:id="rId9"/>
        </w:object>
      </w:r>
      <w:r w:rsidR="004F4AB4" w:rsidRPr="0034690E">
        <w:rPr>
          <w:b/>
          <w:bCs/>
        </w:rPr>
        <w:t>(</w:t>
      </w:r>
      <w:r w:rsidR="00C67D72" w:rsidRPr="0034690E">
        <w:rPr>
          <w:b/>
          <w:bCs/>
        </w:rPr>
        <w:t>10</w:t>
      </w:r>
      <w:r w:rsidR="004F4AB4" w:rsidRPr="0034690E">
        <w:rPr>
          <w:b/>
          <w:bCs/>
        </w:rPr>
        <w:t>p)</w:t>
      </w:r>
      <w:r w:rsidR="004F4AB4" w:rsidRPr="0034690E">
        <w:rPr>
          <w:b/>
        </w:rPr>
        <w:t xml:space="preserve">  </w:t>
      </w:r>
      <w:r w:rsidRPr="0034690E">
        <w:rPr>
          <w:b/>
          <w:bCs/>
        </w:rPr>
        <w:t>6</w:t>
      </w:r>
      <w:r w:rsidR="00B561F1" w:rsidRPr="0034690E">
        <w:rPr>
          <w:b/>
          <w:bCs/>
        </w:rPr>
        <w:t>)</w:t>
      </w:r>
      <w:r w:rsidR="00B561F1" w:rsidRPr="0034690E">
        <w:rPr>
          <w:b/>
          <w:position w:val="-28"/>
        </w:rPr>
        <w:object w:dxaOrig="2480" w:dyaOrig="680">
          <v:shape id="_x0000_i1027" type="#_x0000_t75" style="width:123.75pt;height:33.75pt" o:ole="">
            <v:imagedata r:id="rId10" o:title=""/>
          </v:shape>
          <o:OLEObject Type="Embed" ProgID="Equation.3" ShapeID="_x0000_i1027" DrawAspect="Content" ObjectID="_1443624577" r:id="rId11"/>
        </w:object>
      </w:r>
      <w:r w:rsidR="00B561F1" w:rsidRPr="0034690E">
        <w:rPr>
          <w:b/>
        </w:rPr>
        <w:t xml:space="preserve"> </w:t>
      </w:r>
      <w:r w:rsidR="00B561F1" w:rsidRPr="0034690E">
        <w:rPr>
          <w:b/>
          <w:bCs/>
        </w:rPr>
        <w:t>(1</w:t>
      </w:r>
      <w:r w:rsidR="00C67D72" w:rsidRPr="0034690E">
        <w:rPr>
          <w:b/>
          <w:bCs/>
        </w:rPr>
        <w:t>2</w:t>
      </w:r>
      <w:r w:rsidR="00B561F1" w:rsidRPr="0034690E">
        <w:rPr>
          <w:b/>
          <w:bCs/>
        </w:rPr>
        <w:t>p)</w:t>
      </w:r>
      <w:r w:rsidR="00B561F1" w:rsidRPr="0034690E">
        <w:rPr>
          <w:b/>
        </w:rPr>
        <w:t xml:space="preserve">     </w:t>
      </w:r>
    </w:p>
    <w:p w:rsidR="001E5B67" w:rsidRPr="0034690E" w:rsidRDefault="00E73D8A" w:rsidP="00C72ABA">
      <w:pPr>
        <w:tabs>
          <w:tab w:val="left" w:pos="4500"/>
          <w:tab w:val="left" w:pos="4680"/>
        </w:tabs>
        <w:spacing w:before="120" w:after="120" w:line="360" w:lineRule="auto"/>
        <w:ind w:right="-108"/>
        <w:rPr>
          <w:b/>
        </w:rPr>
      </w:pPr>
      <w:r w:rsidRPr="0034690E">
        <w:rPr>
          <w:b/>
        </w:rPr>
        <w:t>7</w:t>
      </w:r>
      <w:r w:rsidR="001E5B67" w:rsidRPr="0034690E">
        <w:rPr>
          <w:b/>
        </w:rPr>
        <w:t xml:space="preserve">) </w:t>
      </w:r>
      <w:r w:rsidR="00B4207B" w:rsidRPr="0034690E">
        <w:rPr>
          <w:b/>
          <w:position w:val="-32"/>
        </w:rPr>
        <w:object w:dxaOrig="1540" w:dyaOrig="760">
          <v:shape id="_x0000_i1028" type="#_x0000_t75" style="width:76.5pt;height:38.25pt" o:ole="">
            <v:imagedata r:id="rId12" o:title=""/>
          </v:shape>
          <o:OLEObject Type="Embed" ProgID="Equation.3" ShapeID="_x0000_i1028" DrawAspect="Content" ObjectID="_1443624578" r:id="rId13"/>
        </w:object>
      </w:r>
      <w:r w:rsidR="001E5B67" w:rsidRPr="0034690E">
        <w:rPr>
          <w:b/>
        </w:rPr>
        <w:t xml:space="preserve"> integralinin kesin değerini ve ∆x = 1 için yaklaşık değerlerini bulunuz.(5x</w:t>
      </w:r>
      <w:r w:rsidR="00C67D72" w:rsidRPr="0034690E">
        <w:rPr>
          <w:b/>
        </w:rPr>
        <w:t>5</w:t>
      </w:r>
      <w:r w:rsidR="001E5B67" w:rsidRPr="0034690E">
        <w:rPr>
          <w:b/>
        </w:rPr>
        <w:t xml:space="preserve"> p) </w:t>
      </w:r>
    </w:p>
    <w:p w:rsidR="00C67D72" w:rsidRPr="0034690E" w:rsidRDefault="00E73D8A" w:rsidP="00C72ABA">
      <w:pPr>
        <w:tabs>
          <w:tab w:val="left" w:pos="4500"/>
          <w:tab w:val="left" w:pos="4680"/>
        </w:tabs>
        <w:spacing w:before="120" w:after="120" w:line="360" w:lineRule="auto"/>
        <w:ind w:right="-108"/>
        <w:rPr>
          <w:rFonts w:asciiTheme="majorBidi" w:hAnsiTheme="majorBidi" w:cstheme="majorBidi"/>
          <w:b/>
        </w:rPr>
      </w:pPr>
      <w:r w:rsidRPr="0034690E">
        <w:rPr>
          <w:b/>
          <w:bCs/>
        </w:rPr>
        <w:t>8</w:t>
      </w:r>
      <w:r w:rsidR="001E5B67" w:rsidRPr="0034690E">
        <w:rPr>
          <w:b/>
        </w:rPr>
        <w:t xml:space="preserve">) </w:t>
      </w:r>
      <w:r w:rsidR="00B4207B" w:rsidRPr="0034690E">
        <w:rPr>
          <w:b/>
          <w:position w:val="-16"/>
        </w:rPr>
        <w:object w:dxaOrig="1719" w:dyaOrig="440">
          <v:shape id="_x0000_i1029" type="#_x0000_t75" style="width:108pt;height:21pt" o:ole="">
            <v:imagedata r:id="rId14" o:title=""/>
          </v:shape>
          <o:OLEObject Type="Embed" ProgID="Equation.3" ShapeID="_x0000_i1029" DrawAspect="Content" ObjectID="_1443624579" r:id="rId15"/>
        </w:object>
      </w:r>
      <w:r w:rsidR="001E5B67" w:rsidRPr="0034690E">
        <w:rPr>
          <w:b/>
        </w:rPr>
        <w:t xml:space="preserve"> (</w:t>
      </w:r>
      <w:r w:rsidR="00C67D72" w:rsidRPr="0034690E">
        <w:rPr>
          <w:b/>
        </w:rPr>
        <w:t>10 p</w:t>
      </w:r>
      <w:r w:rsidR="001E5B67" w:rsidRPr="0034690E">
        <w:rPr>
          <w:b/>
        </w:rPr>
        <w:t xml:space="preserve">)     </w:t>
      </w:r>
      <w:r w:rsidRPr="0034690E">
        <w:rPr>
          <w:rFonts w:asciiTheme="majorBidi" w:hAnsiTheme="majorBidi" w:cstheme="majorBidi"/>
          <w:b/>
        </w:rPr>
        <w:t>9</w:t>
      </w:r>
      <w:r w:rsidR="00B561F1" w:rsidRPr="0034690E">
        <w:rPr>
          <w:rFonts w:asciiTheme="majorBidi" w:hAnsiTheme="majorBidi" w:cstheme="majorBidi"/>
          <w:b/>
        </w:rPr>
        <w:t xml:space="preserve">)    </w:t>
      </w:r>
      <w:r w:rsidR="00B4207B" w:rsidRPr="0034690E">
        <w:rPr>
          <w:rFonts w:asciiTheme="majorBidi" w:hAnsiTheme="majorBidi" w:cstheme="majorBidi"/>
          <w:b/>
          <w:position w:val="-10"/>
        </w:rPr>
        <w:object w:dxaOrig="1960" w:dyaOrig="440">
          <v:shape id="_x0000_i1030" type="#_x0000_t75" style="width:98.25pt;height:21.75pt" o:ole="">
            <v:imagedata r:id="rId16" o:title=""/>
          </v:shape>
          <o:OLEObject Type="Embed" ProgID="Equation.3" ShapeID="_x0000_i1030" DrawAspect="Content" ObjectID="_1443624580" r:id="rId17"/>
        </w:object>
      </w:r>
      <w:r w:rsidR="00B561F1" w:rsidRPr="0034690E">
        <w:rPr>
          <w:rFonts w:asciiTheme="majorBidi" w:hAnsiTheme="majorBidi" w:cstheme="majorBidi"/>
          <w:b/>
        </w:rPr>
        <w:t xml:space="preserve">       </w:t>
      </w:r>
      <w:r w:rsidR="0034690E" w:rsidRPr="0034690E">
        <w:rPr>
          <w:rFonts w:asciiTheme="majorBidi" w:hAnsiTheme="majorBidi" w:cstheme="majorBidi"/>
          <w:b/>
          <w:position w:val="-14"/>
        </w:rPr>
        <w:object w:dxaOrig="1980" w:dyaOrig="380">
          <v:shape id="_x0000_i1031" type="#_x0000_t75" style="width:99pt;height:18.75pt" o:ole="">
            <v:imagedata r:id="rId18" o:title=""/>
          </v:shape>
          <o:OLEObject Type="Embed" ProgID="Equation.3" ShapeID="_x0000_i1031" DrawAspect="Content" ObjectID="_1443624581" r:id="rId19"/>
        </w:object>
      </w:r>
      <w:r w:rsidR="00C67D72" w:rsidRPr="0034690E">
        <w:rPr>
          <w:rFonts w:asciiTheme="majorBidi" w:hAnsiTheme="majorBidi" w:cstheme="majorBidi"/>
          <w:b/>
          <w:position w:val="-14"/>
        </w:rPr>
        <w:t xml:space="preserve">       </w:t>
      </w:r>
      <w:r w:rsidR="00C67D72" w:rsidRPr="0034690E">
        <w:rPr>
          <w:rFonts w:asciiTheme="majorBidi" w:hAnsiTheme="majorBidi" w:cstheme="majorBidi"/>
          <w:b/>
        </w:rPr>
        <w:t>(1</w:t>
      </w:r>
      <w:r w:rsidR="00FD2CCC" w:rsidRPr="0034690E">
        <w:rPr>
          <w:rFonts w:asciiTheme="majorBidi" w:hAnsiTheme="majorBidi" w:cstheme="majorBidi"/>
          <w:b/>
        </w:rPr>
        <w:t>0</w:t>
      </w:r>
      <w:r w:rsidR="00C67D72" w:rsidRPr="0034690E">
        <w:rPr>
          <w:rFonts w:asciiTheme="majorBidi" w:hAnsiTheme="majorBidi" w:cstheme="majorBidi"/>
          <w:b/>
        </w:rPr>
        <w:t xml:space="preserve"> p)</w:t>
      </w:r>
    </w:p>
    <w:p w:rsidR="00B561F1" w:rsidRPr="0034690E" w:rsidRDefault="00E73D8A" w:rsidP="00C72ABA">
      <w:pPr>
        <w:spacing w:before="120" w:after="120" w:line="360" w:lineRule="auto"/>
        <w:ind w:right="-108"/>
        <w:rPr>
          <w:rFonts w:asciiTheme="majorBidi" w:hAnsiTheme="majorBidi" w:cstheme="majorBidi"/>
          <w:b/>
        </w:rPr>
      </w:pPr>
      <w:r w:rsidRPr="0034690E">
        <w:rPr>
          <w:rFonts w:asciiTheme="majorBidi" w:hAnsiTheme="majorBidi" w:cstheme="majorBidi"/>
          <w:b/>
        </w:rPr>
        <w:t>10</w:t>
      </w:r>
      <w:r w:rsidR="00B561F1" w:rsidRPr="0034690E">
        <w:rPr>
          <w:rFonts w:asciiTheme="majorBidi" w:hAnsiTheme="majorBidi" w:cstheme="majorBidi"/>
          <w:b/>
        </w:rPr>
        <w:t xml:space="preserve">)   </w:t>
      </w:r>
      <w:r w:rsidR="00B4207B" w:rsidRPr="0034690E">
        <w:rPr>
          <w:rFonts w:asciiTheme="majorBidi" w:hAnsiTheme="majorBidi" w:cstheme="majorBidi"/>
          <w:b/>
          <w:position w:val="-10"/>
        </w:rPr>
        <w:object w:dxaOrig="1719" w:dyaOrig="320">
          <v:shape id="_x0000_i1032" type="#_x0000_t75" style="width:86.25pt;height:15.75pt" o:ole="">
            <v:imagedata r:id="rId20" o:title=""/>
          </v:shape>
          <o:OLEObject Type="Embed" ProgID="Equation.3" ShapeID="_x0000_i1032" DrawAspect="Content" ObjectID="_1443624582" r:id="rId21"/>
        </w:object>
      </w:r>
      <w:r w:rsidR="00B561F1" w:rsidRPr="0034690E">
        <w:rPr>
          <w:rFonts w:asciiTheme="majorBidi" w:hAnsiTheme="majorBidi" w:cstheme="majorBidi"/>
          <w:b/>
        </w:rPr>
        <w:t xml:space="preserve">  </w:t>
      </w:r>
      <w:r w:rsidR="0034690E" w:rsidRPr="0034690E">
        <w:rPr>
          <w:rFonts w:asciiTheme="majorBidi" w:hAnsiTheme="majorBidi" w:cstheme="majorBidi"/>
          <w:b/>
          <w:position w:val="-14"/>
        </w:rPr>
        <w:object w:dxaOrig="1980" w:dyaOrig="380">
          <v:shape id="_x0000_i1033" type="#_x0000_t75" style="width:99pt;height:18.75pt" o:ole="">
            <v:imagedata r:id="rId22" o:title=""/>
          </v:shape>
          <o:OLEObject Type="Embed" ProgID="Equation.3" ShapeID="_x0000_i1033" DrawAspect="Content" ObjectID="_1443624583" r:id="rId23"/>
        </w:object>
      </w:r>
      <w:r w:rsidR="00C67D72" w:rsidRPr="0034690E">
        <w:rPr>
          <w:rFonts w:asciiTheme="majorBidi" w:hAnsiTheme="majorBidi" w:cstheme="majorBidi"/>
          <w:b/>
          <w:position w:val="-14"/>
        </w:rPr>
        <w:t xml:space="preserve"> </w:t>
      </w:r>
      <w:r w:rsidR="00C67D72" w:rsidRPr="0034690E">
        <w:rPr>
          <w:rFonts w:asciiTheme="majorBidi" w:hAnsiTheme="majorBidi" w:cstheme="majorBidi"/>
          <w:b/>
        </w:rPr>
        <w:t>(1</w:t>
      </w:r>
      <w:r w:rsidR="00C72ABA" w:rsidRPr="0034690E">
        <w:rPr>
          <w:rFonts w:asciiTheme="majorBidi" w:hAnsiTheme="majorBidi" w:cstheme="majorBidi"/>
          <w:b/>
        </w:rPr>
        <w:t>0</w:t>
      </w:r>
      <w:r w:rsidR="00C67D72" w:rsidRPr="0034690E">
        <w:rPr>
          <w:rFonts w:asciiTheme="majorBidi" w:hAnsiTheme="majorBidi" w:cstheme="majorBidi"/>
          <w:b/>
        </w:rPr>
        <w:t xml:space="preserve"> p)</w:t>
      </w:r>
      <w:r w:rsidR="002227E9" w:rsidRPr="0034690E">
        <w:rPr>
          <w:rFonts w:asciiTheme="majorBidi" w:hAnsiTheme="majorBidi" w:cstheme="majorBidi"/>
          <w:b/>
        </w:rPr>
        <w:t xml:space="preserve"> </w:t>
      </w:r>
      <w:r w:rsidR="006300B9" w:rsidRPr="0034690E">
        <w:rPr>
          <w:rFonts w:asciiTheme="majorBidi" w:hAnsiTheme="majorBidi" w:cstheme="majorBidi"/>
          <w:b/>
        </w:rPr>
        <w:t xml:space="preserve">  </w:t>
      </w:r>
      <w:r w:rsidR="00B561F1" w:rsidRPr="0034690E">
        <w:rPr>
          <w:rFonts w:asciiTheme="majorBidi" w:hAnsiTheme="majorBidi" w:cstheme="majorBidi"/>
          <w:b/>
        </w:rPr>
        <w:t>1</w:t>
      </w:r>
      <w:r w:rsidRPr="0034690E">
        <w:rPr>
          <w:rFonts w:asciiTheme="majorBidi" w:hAnsiTheme="majorBidi" w:cstheme="majorBidi"/>
          <w:b/>
        </w:rPr>
        <w:t>1</w:t>
      </w:r>
      <w:r w:rsidR="00B561F1" w:rsidRPr="0034690E">
        <w:rPr>
          <w:rFonts w:asciiTheme="majorBidi" w:hAnsiTheme="majorBidi" w:cstheme="majorBidi"/>
          <w:b/>
        </w:rPr>
        <w:t>)  R=</w:t>
      </w:r>
      <w:proofErr w:type="gramStart"/>
      <w:r w:rsidR="00B4207B">
        <w:rPr>
          <w:rFonts w:asciiTheme="majorBidi" w:hAnsiTheme="majorBidi" w:cstheme="majorBidi"/>
          <w:b/>
        </w:rPr>
        <w:t>1</w:t>
      </w:r>
      <w:r w:rsidR="00B561F1" w:rsidRPr="0034690E">
        <w:rPr>
          <w:rFonts w:asciiTheme="majorBidi" w:hAnsiTheme="majorBidi" w:cstheme="majorBidi"/>
          <w:b/>
        </w:rPr>
        <w:t>0 , L</w:t>
      </w:r>
      <w:proofErr w:type="gramEnd"/>
      <w:r w:rsidR="00B561F1" w:rsidRPr="0034690E">
        <w:rPr>
          <w:rFonts w:asciiTheme="majorBidi" w:hAnsiTheme="majorBidi" w:cstheme="majorBidi"/>
          <w:b/>
        </w:rPr>
        <w:t>=0.2 , V=</w:t>
      </w:r>
      <w:r w:rsidR="00B4207B">
        <w:rPr>
          <w:rFonts w:asciiTheme="majorBidi" w:hAnsiTheme="majorBidi" w:cstheme="majorBidi"/>
          <w:b/>
        </w:rPr>
        <w:t>20</w:t>
      </w:r>
      <w:r w:rsidR="00B561F1" w:rsidRPr="0034690E">
        <w:rPr>
          <w:rFonts w:asciiTheme="majorBidi" w:hAnsiTheme="majorBidi" w:cstheme="majorBidi"/>
          <w:b/>
        </w:rPr>
        <w:t xml:space="preserve"> v  ise i(t)=?</w:t>
      </w:r>
      <w:r w:rsidR="00C67D72" w:rsidRPr="0034690E">
        <w:rPr>
          <w:rFonts w:asciiTheme="majorBidi" w:hAnsiTheme="majorBidi" w:cstheme="majorBidi"/>
          <w:b/>
        </w:rPr>
        <w:t xml:space="preserve">  (1</w:t>
      </w:r>
      <w:r w:rsidR="00FD2CCC" w:rsidRPr="0034690E">
        <w:rPr>
          <w:rFonts w:asciiTheme="majorBidi" w:hAnsiTheme="majorBidi" w:cstheme="majorBidi"/>
          <w:b/>
        </w:rPr>
        <w:t>2</w:t>
      </w:r>
      <w:r w:rsidR="00C67D72" w:rsidRPr="0034690E">
        <w:rPr>
          <w:rFonts w:asciiTheme="majorBidi" w:hAnsiTheme="majorBidi" w:cstheme="majorBidi"/>
          <w:b/>
        </w:rPr>
        <w:t xml:space="preserve"> p)</w:t>
      </w:r>
    </w:p>
    <w:p w:rsidR="00AC0EDB" w:rsidRPr="0034690E" w:rsidRDefault="00AC0EDB" w:rsidP="00C72ABA">
      <w:pPr>
        <w:tabs>
          <w:tab w:val="left" w:pos="4500"/>
          <w:tab w:val="left" w:pos="4680"/>
        </w:tabs>
        <w:spacing w:before="120" w:after="120" w:line="360" w:lineRule="auto"/>
        <w:ind w:right="-108"/>
        <w:rPr>
          <w:rFonts w:asciiTheme="majorBidi" w:hAnsiTheme="majorBidi" w:cstheme="majorBidi"/>
          <w:b/>
        </w:rPr>
      </w:pPr>
      <w:r w:rsidRPr="0034690E">
        <w:rPr>
          <w:rFonts w:asciiTheme="majorBidi" w:hAnsiTheme="majorBidi" w:cstheme="majorBidi"/>
          <w:b/>
        </w:rPr>
        <w:t>1</w:t>
      </w:r>
      <w:r w:rsidR="00E73D8A" w:rsidRPr="0034690E">
        <w:rPr>
          <w:rFonts w:asciiTheme="majorBidi" w:hAnsiTheme="majorBidi" w:cstheme="majorBidi"/>
          <w:b/>
        </w:rPr>
        <w:t>2</w:t>
      </w:r>
      <w:r w:rsidRPr="0034690E">
        <w:rPr>
          <w:rFonts w:asciiTheme="majorBidi" w:hAnsiTheme="majorBidi" w:cstheme="majorBidi"/>
          <w:b/>
        </w:rPr>
        <w:t xml:space="preserve">) </w:t>
      </w:r>
      <w:r w:rsidR="00B4207B" w:rsidRPr="0034690E">
        <w:rPr>
          <w:rFonts w:asciiTheme="majorBidi" w:hAnsiTheme="majorBidi" w:cstheme="majorBidi"/>
          <w:b/>
          <w:position w:val="-10"/>
        </w:rPr>
        <w:object w:dxaOrig="1660" w:dyaOrig="320">
          <v:shape id="_x0000_i1034" type="#_x0000_t75" style="width:83.25pt;height:15.75pt" o:ole="">
            <v:imagedata r:id="rId24" o:title=""/>
          </v:shape>
          <o:OLEObject Type="Embed" ProgID="Equation.3" ShapeID="_x0000_i1034" DrawAspect="Content" ObjectID="_1443624584" r:id="rId25"/>
        </w:object>
      </w:r>
      <w:r w:rsidR="00B4207B" w:rsidRPr="0034690E">
        <w:rPr>
          <w:b/>
          <w:position w:val="-6"/>
        </w:rPr>
        <w:object w:dxaOrig="700" w:dyaOrig="400">
          <v:shape id="_x0000_i1035" type="#_x0000_t75" style="width:35.25pt;height:20.25pt" o:ole="">
            <v:imagedata r:id="rId26" o:title=""/>
          </v:shape>
          <o:OLEObject Type="Embed" ProgID="Equation.3" ShapeID="_x0000_i1035" DrawAspect="Content" ObjectID="_1443624585" r:id="rId27"/>
        </w:object>
      </w:r>
      <w:r w:rsidRPr="0034690E">
        <w:rPr>
          <w:b/>
          <w:position w:val="-6"/>
        </w:rPr>
        <w:t xml:space="preserve">   </w:t>
      </w:r>
      <w:r w:rsidR="0034690E" w:rsidRPr="0034690E">
        <w:rPr>
          <w:rFonts w:asciiTheme="majorBidi" w:hAnsiTheme="majorBidi" w:cstheme="majorBidi"/>
          <w:b/>
          <w:position w:val="-14"/>
        </w:rPr>
        <w:object w:dxaOrig="1960" w:dyaOrig="380">
          <v:shape id="_x0000_i1036" type="#_x0000_t75" style="width:98.25pt;height:18.75pt" o:ole="">
            <v:imagedata r:id="rId28" o:title=""/>
          </v:shape>
          <o:OLEObject Type="Embed" ProgID="Equation.3" ShapeID="_x0000_i1036" DrawAspect="Content" ObjectID="_1443624586" r:id="rId29"/>
        </w:object>
      </w:r>
      <w:r w:rsidR="0034690E" w:rsidRPr="0034690E">
        <w:rPr>
          <w:rFonts w:asciiTheme="majorBidi" w:hAnsiTheme="majorBidi" w:cstheme="majorBidi"/>
          <w:b/>
        </w:rPr>
        <w:t xml:space="preserve"> </w:t>
      </w:r>
      <w:r w:rsidRPr="0034690E">
        <w:rPr>
          <w:rFonts w:asciiTheme="majorBidi" w:hAnsiTheme="majorBidi" w:cstheme="majorBidi"/>
          <w:b/>
        </w:rPr>
        <w:t>(10 p)</w:t>
      </w:r>
      <w:r w:rsidR="00C72ABA" w:rsidRPr="0034690E">
        <w:rPr>
          <w:rFonts w:asciiTheme="majorBidi" w:hAnsiTheme="majorBidi" w:cstheme="majorBidi"/>
          <w:b/>
        </w:rPr>
        <w:t xml:space="preserve"> </w:t>
      </w:r>
      <w:r w:rsidR="00C72ABA" w:rsidRPr="0034690E">
        <w:rPr>
          <w:b/>
          <w:bCs/>
        </w:rPr>
        <w:t>13)</w:t>
      </w:r>
      <w:r w:rsidR="00C72ABA" w:rsidRPr="0034690E">
        <w:rPr>
          <w:b/>
          <w:color w:val="000000"/>
        </w:rPr>
        <w:t xml:space="preserve"> </w:t>
      </w:r>
      <w:r w:rsidR="0034690E" w:rsidRPr="0034690E">
        <w:rPr>
          <w:b/>
          <w:color w:val="000000"/>
          <w:position w:val="-24"/>
        </w:rPr>
        <w:object w:dxaOrig="2280" w:dyaOrig="620">
          <v:shape id="_x0000_i1037" type="#_x0000_t75" style="width:114pt;height:30.75pt" o:ole="" fillcolor="window">
            <v:imagedata r:id="rId30" o:title=""/>
          </v:shape>
          <o:OLEObject Type="Embed" ProgID="Equation.3" ShapeID="_x0000_i1037" DrawAspect="Content" ObjectID="_1443624587" r:id="rId31"/>
        </w:object>
      </w:r>
      <w:r w:rsidR="00C72ABA" w:rsidRPr="0034690E">
        <w:rPr>
          <w:b/>
          <w:color w:val="000000"/>
        </w:rPr>
        <w:t xml:space="preserve"> </w:t>
      </w:r>
      <w:r w:rsidR="00C72ABA" w:rsidRPr="0034690E">
        <w:rPr>
          <w:b/>
          <w:bCs/>
        </w:rPr>
        <w:t xml:space="preserve">(15p)    </w:t>
      </w:r>
    </w:p>
    <w:p w:rsidR="00C72ABA" w:rsidRPr="0034690E" w:rsidRDefault="00E73D8A" w:rsidP="00C72ABA">
      <w:pPr>
        <w:tabs>
          <w:tab w:val="left" w:pos="4500"/>
          <w:tab w:val="left" w:pos="4680"/>
        </w:tabs>
        <w:spacing w:before="120" w:after="120" w:line="360" w:lineRule="auto"/>
        <w:ind w:right="-108"/>
        <w:rPr>
          <w:b/>
        </w:rPr>
      </w:pPr>
      <w:r w:rsidRPr="0034690E">
        <w:rPr>
          <w:b/>
          <w:bCs/>
          <w:color w:val="000000"/>
        </w:rPr>
        <w:t>14)</w:t>
      </w:r>
      <w:r w:rsidRPr="0034690E">
        <w:rPr>
          <w:b/>
        </w:rPr>
        <w:t xml:space="preserve"> </w:t>
      </w:r>
      <w:r w:rsidR="00B4207B" w:rsidRPr="0034690E">
        <w:rPr>
          <w:b/>
          <w:position w:val="-28"/>
        </w:rPr>
        <w:object w:dxaOrig="1939" w:dyaOrig="700">
          <v:shape id="_x0000_i1038" type="#_x0000_t75" style="width:96.75pt;height:35.25pt" o:ole="">
            <v:imagedata r:id="rId32" o:title=""/>
          </v:shape>
          <o:OLEObject Type="Embed" ProgID="Equation.3" ShapeID="_x0000_i1038" DrawAspect="Content" ObjectID="_1443624588" r:id="rId33"/>
        </w:object>
      </w:r>
      <w:r w:rsidRPr="0034690E">
        <w:rPr>
          <w:b/>
          <w:bCs/>
        </w:rPr>
        <w:t>(15p)</w:t>
      </w:r>
      <w:r w:rsidR="00C72ABA" w:rsidRPr="0034690E">
        <w:rPr>
          <w:b/>
          <w:bCs/>
        </w:rPr>
        <w:t xml:space="preserve">  </w:t>
      </w:r>
      <w:r w:rsidR="00CC79C1" w:rsidRPr="0034690E">
        <w:rPr>
          <w:b/>
        </w:rPr>
        <w:t>15</w:t>
      </w:r>
      <w:r w:rsidR="00C72ABA" w:rsidRPr="0034690E">
        <w:rPr>
          <w:b/>
        </w:rPr>
        <w:t xml:space="preserve">) </w:t>
      </w:r>
      <w:r w:rsidR="00B4207B" w:rsidRPr="0034690E">
        <w:rPr>
          <w:b/>
          <w:bCs/>
          <w:position w:val="-34"/>
        </w:rPr>
        <w:object w:dxaOrig="2360" w:dyaOrig="800">
          <v:shape id="_x0000_i1039" type="#_x0000_t75" style="width:118.5pt;height:39.75pt" o:ole="">
            <v:imagedata r:id="rId34" o:title=""/>
          </v:shape>
          <o:OLEObject Type="Embed" ProgID="Equation.3" ShapeID="_x0000_i1039" DrawAspect="Content" ObjectID="_1443624589" r:id="rId35"/>
        </w:object>
      </w:r>
      <w:r w:rsidR="00C72ABA" w:rsidRPr="0034690E">
        <w:rPr>
          <w:b/>
        </w:rPr>
        <w:t xml:space="preserve"> (10 p)   </w:t>
      </w:r>
      <w:r w:rsidR="00CC79C1" w:rsidRPr="0034690E">
        <w:rPr>
          <w:b/>
        </w:rPr>
        <w:t xml:space="preserve">16) </w:t>
      </w:r>
      <w:r w:rsidR="00B4207B" w:rsidRPr="0034690E">
        <w:rPr>
          <w:b/>
          <w:position w:val="-30"/>
        </w:rPr>
        <w:object w:dxaOrig="2060" w:dyaOrig="680">
          <v:shape id="_x0000_i1040" type="#_x0000_t75" style="width:102.75pt;height:33.75pt" o:ole="">
            <v:imagedata r:id="rId36" o:title=""/>
          </v:shape>
          <o:OLEObject Type="Embed" ProgID="Equation.3" ShapeID="_x0000_i1040" DrawAspect="Content" ObjectID="_1443624590" r:id="rId37"/>
        </w:object>
      </w:r>
      <w:r w:rsidR="00CC79C1" w:rsidRPr="0034690E">
        <w:rPr>
          <w:b/>
        </w:rPr>
        <w:t xml:space="preserve"> (15 p)</w:t>
      </w:r>
    </w:p>
    <w:p w:rsidR="00C72ABA" w:rsidRPr="0034690E" w:rsidRDefault="00CC79C1" w:rsidP="00C72ABA">
      <w:pPr>
        <w:spacing w:before="120" w:after="120" w:line="360" w:lineRule="auto"/>
        <w:ind w:right="-108"/>
        <w:rPr>
          <w:b/>
        </w:rPr>
      </w:pPr>
      <w:r w:rsidRPr="0034690E">
        <w:rPr>
          <w:b/>
        </w:rPr>
        <w:t>17</w:t>
      </w:r>
      <w:r w:rsidR="00C72ABA" w:rsidRPr="0034690E">
        <w:rPr>
          <w:b/>
        </w:rPr>
        <w:t>)  y</w:t>
      </w:r>
      <w:r w:rsidR="00C72ABA" w:rsidRPr="0034690E">
        <w:rPr>
          <w:b/>
          <w:vertAlign w:val="superscript"/>
        </w:rPr>
        <w:t>2</w:t>
      </w:r>
      <w:r w:rsidR="00C72ABA" w:rsidRPr="0034690E">
        <w:rPr>
          <w:b/>
        </w:rPr>
        <w:t xml:space="preserve"> =</w:t>
      </w:r>
      <w:r w:rsidR="00B4207B">
        <w:rPr>
          <w:b/>
        </w:rPr>
        <w:t>16</w:t>
      </w:r>
      <w:r w:rsidR="00C72ABA" w:rsidRPr="0034690E">
        <w:rPr>
          <w:b/>
        </w:rPr>
        <w:t>x</w:t>
      </w:r>
      <w:r w:rsidR="00C72ABA" w:rsidRPr="0034690E">
        <w:rPr>
          <w:b/>
          <w:vertAlign w:val="superscript"/>
        </w:rPr>
        <w:t>3</w:t>
      </w:r>
      <w:r w:rsidR="00C72ABA" w:rsidRPr="0034690E">
        <w:rPr>
          <w:b/>
        </w:rPr>
        <w:t xml:space="preserve"> eğrisinin x = </w:t>
      </w:r>
      <w:r w:rsidR="00B4207B">
        <w:rPr>
          <w:b/>
        </w:rPr>
        <w:t>1</w:t>
      </w:r>
      <w:r w:rsidR="00C72ABA" w:rsidRPr="0034690E">
        <w:rPr>
          <w:b/>
        </w:rPr>
        <w:t xml:space="preserve"> ‘den x = 3’ e kadar </w:t>
      </w:r>
      <w:proofErr w:type="gramStart"/>
      <w:r w:rsidR="00C72ABA" w:rsidRPr="0034690E">
        <w:rPr>
          <w:b/>
        </w:rPr>
        <w:t>uzunluğu ?</w:t>
      </w:r>
      <w:proofErr w:type="gramEnd"/>
      <w:r w:rsidR="00C72ABA" w:rsidRPr="0034690E">
        <w:rPr>
          <w:b/>
        </w:rPr>
        <w:t xml:space="preserve">    (12 p) </w:t>
      </w:r>
    </w:p>
    <w:p w:rsidR="00CC79C1" w:rsidRPr="0034690E" w:rsidRDefault="00C72ABA" w:rsidP="00CC79C1">
      <w:pPr>
        <w:rPr>
          <w:b/>
        </w:rPr>
      </w:pPr>
      <w:r w:rsidRPr="0034690E">
        <w:rPr>
          <w:b/>
        </w:rPr>
        <w:t>1</w:t>
      </w:r>
      <w:r w:rsidR="00CC79C1" w:rsidRPr="0034690E">
        <w:rPr>
          <w:b/>
        </w:rPr>
        <w:t xml:space="preserve">8)  </w:t>
      </w:r>
      <w:r w:rsidRPr="0034690E">
        <w:rPr>
          <w:b/>
        </w:rPr>
        <w:t>(x</w:t>
      </w:r>
      <w:r w:rsidRPr="0034690E">
        <w:rPr>
          <w:b/>
          <w:vertAlign w:val="superscript"/>
        </w:rPr>
        <w:t>2</w:t>
      </w:r>
      <w:r w:rsidRPr="0034690E">
        <w:rPr>
          <w:b/>
        </w:rPr>
        <w:t>/</w:t>
      </w:r>
      <w:r w:rsidR="00B4207B">
        <w:rPr>
          <w:b/>
        </w:rPr>
        <w:t>4</w:t>
      </w:r>
      <w:r w:rsidRPr="0034690E">
        <w:rPr>
          <w:b/>
        </w:rPr>
        <w:t>)+ (y</w:t>
      </w:r>
      <w:r w:rsidRPr="0034690E">
        <w:rPr>
          <w:b/>
          <w:vertAlign w:val="superscript"/>
        </w:rPr>
        <w:t>2</w:t>
      </w:r>
      <w:r w:rsidRPr="0034690E">
        <w:rPr>
          <w:b/>
        </w:rPr>
        <w:t>/</w:t>
      </w:r>
      <w:r w:rsidR="00B4207B">
        <w:rPr>
          <w:b/>
        </w:rPr>
        <w:t>9</w:t>
      </w:r>
      <w:r w:rsidRPr="0034690E">
        <w:rPr>
          <w:b/>
        </w:rPr>
        <w:t xml:space="preserve">)= </w:t>
      </w:r>
      <w:proofErr w:type="gramStart"/>
      <w:r w:rsidRPr="0034690E">
        <w:rPr>
          <w:b/>
        </w:rPr>
        <w:t>1  elipsoidi</w:t>
      </w:r>
      <w:proofErr w:type="gramEnd"/>
      <w:r w:rsidRPr="0034690E">
        <w:rPr>
          <w:b/>
        </w:rPr>
        <w:t xml:space="preserve"> için </w:t>
      </w:r>
      <w:proofErr w:type="spellStart"/>
      <w:r w:rsidRPr="0034690E">
        <w:rPr>
          <w:b/>
        </w:rPr>
        <w:t>V</w:t>
      </w:r>
      <w:r w:rsidRPr="0034690E">
        <w:rPr>
          <w:b/>
          <w:vertAlign w:val="subscript"/>
        </w:rPr>
        <w:t>x</w:t>
      </w:r>
      <w:proofErr w:type="spellEnd"/>
      <w:r w:rsidRPr="0034690E">
        <w:rPr>
          <w:b/>
        </w:rPr>
        <w:t xml:space="preserve"> = ?   </w:t>
      </w:r>
      <w:proofErr w:type="spellStart"/>
      <w:r w:rsidRPr="0034690E">
        <w:rPr>
          <w:b/>
        </w:rPr>
        <w:t>V</w:t>
      </w:r>
      <w:r w:rsidRPr="0034690E">
        <w:rPr>
          <w:b/>
          <w:vertAlign w:val="subscript"/>
        </w:rPr>
        <w:t>y</w:t>
      </w:r>
      <w:proofErr w:type="spellEnd"/>
      <w:r w:rsidRPr="0034690E">
        <w:rPr>
          <w:b/>
        </w:rPr>
        <w:t xml:space="preserve"> = ?   (2x8 p)</w:t>
      </w:r>
      <w:r w:rsidR="00CC79C1" w:rsidRPr="0034690E">
        <w:rPr>
          <w:b/>
        </w:rPr>
        <w:t xml:space="preserve">   19</w:t>
      </w:r>
      <w:proofErr w:type="gramStart"/>
      <w:r w:rsidR="00CC79C1" w:rsidRPr="0034690E">
        <w:rPr>
          <w:b/>
        </w:rPr>
        <w:t>)</w:t>
      </w:r>
      <w:proofErr w:type="gramEnd"/>
      <w:r w:rsidR="00CC79C1" w:rsidRPr="0034690E">
        <w:rPr>
          <w:b/>
        </w:rPr>
        <w:t xml:space="preserve"> </w:t>
      </w:r>
      <w:r w:rsidR="00CC79C1" w:rsidRPr="0034690E">
        <w:rPr>
          <w:b/>
          <w:position w:val="-16"/>
        </w:rPr>
        <w:object w:dxaOrig="2160" w:dyaOrig="440">
          <v:shape id="_x0000_i1041" type="#_x0000_t75" style="width:108pt;height:21.75pt" o:ole="">
            <v:imagedata r:id="rId38" o:title=""/>
          </v:shape>
          <o:OLEObject Type="Embed" ProgID="Equation.3" ShapeID="_x0000_i1041" DrawAspect="Content" ObjectID="_1443624591" r:id="rId39"/>
        </w:object>
      </w:r>
      <w:r w:rsidR="00CC79C1" w:rsidRPr="0034690E">
        <w:rPr>
          <w:b/>
        </w:rPr>
        <w:t xml:space="preserve">  (12 p)   </w:t>
      </w:r>
    </w:p>
    <w:p w:rsidR="00C72ABA" w:rsidRPr="0034690E" w:rsidRDefault="00C72ABA" w:rsidP="00C72ABA">
      <w:pPr>
        <w:spacing w:before="120" w:after="120" w:line="360" w:lineRule="auto"/>
        <w:ind w:right="-108"/>
        <w:rPr>
          <w:b/>
        </w:rPr>
      </w:pPr>
      <w:r w:rsidRPr="0034690E">
        <w:rPr>
          <w:b/>
        </w:rPr>
        <w:t>2</w:t>
      </w:r>
      <w:r w:rsidR="00CC79C1" w:rsidRPr="0034690E">
        <w:rPr>
          <w:b/>
        </w:rPr>
        <w:t>0</w:t>
      </w:r>
      <w:r w:rsidRPr="0034690E">
        <w:rPr>
          <w:b/>
        </w:rPr>
        <w:t>) y</w:t>
      </w:r>
      <w:r w:rsidRPr="0034690E">
        <w:rPr>
          <w:b/>
          <w:vertAlign w:val="superscript"/>
        </w:rPr>
        <w:t>2</w:t>
      </w:r>
      <w:r w:rsidRPr="0034690E">
        <w:rPr>
          <w:b/>
        </w:rPr>
        <w:t xml:space="preserve"> = </w:t>
      </w:r>
      <w:r w:rsidR="00B4207B">
        <w:rPr>
          <w:b/>
        </w:rPr>
        <w:t>16</w:t>
      </w:r>
      <w:r w:rsidRPr="0034690E">
        <w:rPr>
          <w:b/>
        </w:rPr>
        <w:t xml:space="preserve">x eğrisi y = </w:t>
      </w:r>
      <w:proofErr w:type="gramStart"/>
      <w:r w:rsidRPr="0034690E">
        <w:rPr>
          <w:b/>
        </w:rPr>
        <w:t>0 , x</w:t>
      </w:r>
      <w:proofErr w:type="gramEnd"/>
      <w:r w:rsidRPr="0034690E">
        <w:rPr>
          <w:b/>
        </w:rPr>
        <w:t xml:space="preserve"> =</w:t>
      </w:r>
      <w:r w:rsidR="00B4207B">
        <w:rPr>
          <w:b/>
        </w:rPr>
        <w:t>2</w:t>
      </w:r>
      <w:r w:rsidRPr="0034690E">
        <w:rPr>
          <w:b/>
        </w:rPr>
        <w:t xml:space="preserve"> , x = </w:t>
      </w:r>
      <w:r w:rsidR="00B4207B">
        <w:rPr>
          <w:b/>
        </w:rPr>
        <w:t>5</w:t>
      </w:r>
      <w:r w:rsidRPr="0034690E">
        <w:rPr>
          <w:b/>
        </w:rPr>
        <w:t xml:space="preserve"> doğruları ile sınırlı bölgenin x-ekseni etrafında </w:t>
      </w:r>
    </w:p>
    <w:p w:rsidR="00FE4FA9" w:rsidRDefault="00C72ABA" w:rsidP="00FE4FA9">
      <w:pPr>
        <w:spacing w:before="120" w:after="120" w:line="360" w:lineRule="auto"/>
        <w:ind w:right="-108"/>
        <w:rPr>
          <w:b/>
        </w:rPr>
      </w:pPr>
      <w:r w:rsidRPr="0034690E">
        <w:rPr>
          <w:b/>
        </w:rPr>
        <w:t xml:space="preserve">        </w:t>
      </w:r>
      <w:proofErr w:type="gramStart"/>
      <w:r w:rsidRPr="0034690E">
        <w:rPr>
          <w:b/>
        </w:rPr>
        <w:t>döndürülmesiyle</w:t>
      </w:r>
      <w:proofErr w:type="gramEnd"/>
      <w:r w:rsidRPr="0034690E">
        <w:rPr>
          <w:b/>
        </w:rPr>
        <w:t xml:space="preserve"> oluşan dönel yüzeyin yanal alanı nedir?   (1</w:t>
      </w:r>
      <w:r w:rsidR="00CC79C1" w:rsidRPr="0034690E">
        <w:rPr>
          <w:b/>
        </w:rPr>
        <w:t>3</w:t>
      </w:r>
      <w:r w:rsidRPr="0034690E">
        <w:rPr>
          <w:b/>
        </w:rPr>
        <w:t xml:space="preserve"> p)</w:t>
      </w:r>
    </w:p>
    <w:p w:rsidR="00C72ABA" w:rsidRPr="00FE4FA9" w:rsidRDefault="00CC79C1" w:rsidP="00FE4FA9">
      <w:pPr>
        <w:spacing w:before="120" w:after="120" w:line="360" w:lineRule="auto"/>
        <w:ind w:right="-108"/>
        <w:rPr>
          <w:b/>
        </w:rPr>
      </w:pPr>
      <w:r w:rsidRPr="0034690E">
        <w:rPr>
          <w:b/>
        </w:rPr>
        <w:t>21</w:t>
      </w:r>
      <w:r w:rsidR="00C72ABA" w:rsidRPr="0034690E">
        <w:rPr>
          <w:b/>
        </w:rPr>
        <w:t xml:space="preserve">) </w:t>
      </w:r>
      <w:r w:rsidR="00393939" w:rsidRPr="0034690E">
        <w:rPr>
          <w:b/>
          <w:bCs/>
          <w:position w:val="-32"/>
        </w:rPr>
        <w:object w:dxaOrig="2520" w:dyaOrig="740">
          <v:shape id="_x0000_i1042" type="#_x0000_t75" style="width:126pt;height:36.75pt" o:ole="">
            <v:imagedata r:id="rId40" o:title=""/>
          </v:shape>
          <o:OLEObject Type="Embed" ProgID="Equation.3" ShapeID="_x0000_i1042" DrawAspect="Content" ObjectID="_1443624592" r:id="rId41"/>
        </w:object>
      </w:r>
      <w:r w:rsidR="00C72ABA" w:rsidRPr="0034690E">
        <w:rPr>
          <w:b/>
          <w:bCs/>
        </w:rPr>
        <w:t>serisinin yakınsaklık aralığı</w:t>
      </w:r>
      <w:r w:rsidR="0034690E" w:rsidRPr="0034690E">
        <w:rPr>
          <w:b/>
          <w:bCs/>
        </w:rPr>
        <w:t xml:space="preserve"> nedir</w:t>
      </w:r>
      <w:r w:rsidR="00C72ABA" w:rsidRPr="0034690E">
        <w:rPr>
          <w:b/>
          <w:bCs/>
        </w:rPr>
        <w:t>(1</w:t>
      </w:r>
      <w:r w:rsidRPr="0034690E">
        <w:rPr>
          <w:b/>
          <w:bCs/>
        </w:rPr>
        <w:t>5</w:t>
      </w:r>
      <w:r w:rsidR="00C72ABA" w:rsidRPr="0034690E">
        <w:rPr>
          <w:b/>
          <w:bCs/>
        </w:rPr>
        <w:t>p).</w:t>
      </w:r>
      <w:r w:rsidR="0034690E" w:rsidRPr="0034690E">
        <w:rPr>
          <w:b/>
        </w:rPr>
        <w:t>22)</w:t>
      </w:r>
      <w:r w:rsidR="00FE4FA9" w:rsidRPr="0034690E">
        <w:rPr>
          <w:b/>
          <w:position w:val="-28"/>
        </w:rPr>
        <w:object w:dxaOrig="1900" w:dyaOrig="660">
          <v:shape id="_x0000_i1043" type="#_x0000_t75" style="width:95.25pt;height:33pt" o:ole="">
            <v:imagedata r:id="rId42" o:title=""/>
          </v:shape>
          <o:OLEObject Type="Embed" ProgID="Equation.3" ShapeID="_x0000_i1043" DrawAspect="Content" ObjectID="_1443624593" r:id="rId43"/>
        </w:object>
      </w:r>
      <w:r w:rsidR="0034690E" w:rsidRPr="0034690E">
        <w:rPr>
          <w:b/>
        </w:rPr>
        <w:t xml:space="preserve">  (12 p)</w:t>
      </w:r>
    </w:p>
    <w:p w:rsidR="00CC79C1" w:rsidRPr="0034690E" w:rsidRDefault="00CC79C1" w:rsidP="00CC79C1">
      <w:pPr>
        <w:tabs>
          <w:tab w:val="left" w:pos="4500"/>
          <w:tab w:val="left" w:pos="4680"/>
        </w:tabs>
        <w:ind w:right="23"/>
        <w:rPr>
          <w:b/>
        </w:rPr>
      </w:pPr>
      <w:r w:rsidRPr="0034690E">
        <w:rPr>
          <w:rFonts w:asciiTheme="majorBidi" w:hAnsiTheme="majorBidi" w:cstheme="majorBidi"/>
          <w:b/>
        </w:rPr>
        <w:t>2</w:t>
      </w:r>
      <w:r w:rsidR="0034690E" w:rsidRPr="0034690E">
        <w:rPr>
          <w:rFonts w:asciiTheme="majorBidi" w:hAnsiTheme="majorBidi" w:cstheme="majorBidi"/>
          <w:b/>
        </w:rPr>
        <w:t>3</w:t>
      </w:r>
      <w:r w:rsidRPr="0034690E">
        <w:rPr>
          <w:rFonts w:asciiTheme="majorBidi" w:hAnsiTheme="majorBidi" w:cstheme="majorBidi"/>
          <w:b/>
        </w:rPr>
        <w:t>)  R=</w:t>
      </w:r>
      <w:proofErr w:type="gramStart"/>
      <w:r w:rsidR="00FE4FA9">
        <w:rPr>
          <w:rFonts w:asciiTheme="majorBidi" w:hAnsiTheme="majorBidi" w:cstheme="majorBidi"/>
          <w:b/>
        </w:rPr>
        <w:t>2</w:t>
      </w:r>
      <w:r w:rsidRPr="0034690E">
        <w:rPr>
          <w:rFonts w:asciiTheme="majorBidi" w:hAnsiTheme="majorBidi" w:cstheme="majorBidi"/>
          <w:b/>
        </w:rPr>
        <w:t xml:space="preserve"> , L</w:t>
      </w:r>
      <w:proofErr w:type="gramEnd"/>
      <w:r w:rsidRPr="0034690E">
        <w:rPr>
          <w:rFonts w:asciiTheme="majorBidi" w:hAnsiTheme="majorBidi" w:cstheme="majorBidi"/>
          <w:b/>
        </w:rPr>
        <w:t>=1, C=</w:t>
      </w:r>
      <w:r w:rsidR="00FE4FA9">
        <w:rPr>
          <w:rFonts w:asciiTheme="majorBidi" w:hAnsiTheme="majorBidi" w:cstheme="majorBidi"/>
          <w:b/>
        </w:rPr>
        <w:t>1</w:t>
      </w:r>
      <w:r w:rsidRPr="0034690E">
        <w:rPr>
          <w:rFonts w:asciiTheme="majorBidi" w:hAnsiTheme="majorBidi" w:cstheme="majorBidi"/>
          <w:b/>
        </w:rPr>
        <w:t xml:space="preserve"> , V=</w:t>
      </w:r>
      <w:r w:rsidR="00FE4FA9">
        <w:rPr>
          <w:rFonts w:asciiTheme="majorBidi" w:hAnsiTheme="majorBidi" w:cstheme="majorBidi"/>
          <w:b/>
        </w:rPr>
        <w:t>30</w:t>
      </w:r>
      <w:r w:rsidRPr="0034690E">
        <w:rPr>
          <w:rFonts w:asciiTheme="majorBidi" w:hAnsiTheme="majorBidi" w:cstheme="majorBidi"/>
          <w:b/>
        </w:rPr>
        <w:t xml:space="preserve">   ise i(t)=?  (10 p)</w:t>
      </w:r>
      <w:r w:rsidRPr="0034690E">
        <w:rPr>
          <w:b/>
        </w:rPr>
        <w:t xml:space="preserve"> </w:t>
      </w:r>
      <w:r w:rsidR="0034690E" w:rsidRPr="0034690E">
        <w:rPr>
          <w:b/>
        </w:rPr>
        <w:t xml:space="preserve">     </w:t>
      </w:r>
      <w:r w:rsidR="0034690E" w:rsidRPr="0034690E">
        <w:rPr>
          <w:rFonts w:asciiTheme="majorBidi" w:hAnsiTheme="majorBidi" w:cstheme="majorBidi"/>
          <w:b/>
        </w:rPr>
        <w:t>24</w:t>
      </w:r>
      <w:proofErr w:type="gramStart"/>
      <w:r w:rsidR="0034690E" w:rsidRPr="0034690E">
        <w:rPr>
          <w:rFonts w:asciiTheme="majorBidi" w:hAnsiTheme="majorBidi" w:cstheme="majorBidi"/>
          <w:b/>
        </w:rPr>
        <w:t>)</w:t>
      </w:r>
      <w:proofErr w:type="gramEnd"/>
      <w:r w:rsidR="0034690E" w:rsidRPr="0034690E">
        <w:rPr>
          <w:rFonts w:asciiTheme="majorBidi" w:hAnsiTheme="majorBidi" w:cstheme="majorBidi"/>
          <w:b/>
        </w:rPr>
        <w:t xml:space="preserve">  </w:t>
      </w:r>
      <w:r w:rsidR="00393939" w:rsidRPr="00FE4FA9">
        <w:rPr>
          <w:b/>
          <w:position w:val="-32"/>
        </w:rPr>
        <w:object w:dxaOrig="2020" w:dyaOrig="760">
          <v:shape id="_x0000_i1044" type="#_x0000_t75" style="width:101.25pt;height:38.25pt" o:ole="">
            <v:imagedata r:id="rId44" o:title=""/>
          </v:shape>
          <o:OLEObject Type="Embed" ProgID="Equation.3" ShapeID="_x0000_i1044" DrawAspect="Content" ObjectID="_1443624594" r:id="rId45"/>
        </w:object>
      </w:r>
      <w:r w:rsidR="0034690E" w:rsidRPr="0034690E">
        <w:rPr>
          <w:b/>
        </w:rPr>
        <w:t>(10 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1E5B67" w:rsidRPr="0034690E" w:rsidTr="002227E9">
        <w:tc>
          <w:tcPr>
            <w:tcW w:w="101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0"/>
            </w:tblGrid>
            <w:tr w:rsidR="002227E9" w:rsidRPr="0034690E" w:rsidTr="00A57DD8">
              <w:tc>
                <w:tcPr>
                  <w:tcW w:w="10040" w:type="dxa"/>
                </w:tcPr>
                <w:p w:rsidR="002227E9" w:rsidRPr="0034690E" w:rsidRDefault="00CC79C1" w:rsidP="00CC79C1">
                  <w:pPr>
                    <w:tabs>
                      <w:tab w:val="left" w:pos="4500"/>
                      <w:tab w:val="left" w:pos="4680"/>
                    </w:tabs>
                    <w:jc w:val="center"/>
                    <w:rPr>
                      <w:b/>
                    </w:rPr>
                  </w:pPr>
                  <w:r w:rsidRPr="0034690E">
                    <w:rPr>
                      <w:b/>
                      <w:u w:val="single"/>
                    </w:rPr>
                    <w:t>Alanlarda Şekil Çizmek Zorunludur  ve     Hesap Makinesi Yasaktır</w:t>
                  </w:r>
                  <w:proofErr w:type="gramStart"/>
                  <w:r w:rsidRPr="0034690E">
                    <w:rPr>
                      <w:b/>
                      <w:u w:val="single"/>
                    </w:rPr>
                    <w:t>!!!!!!!</w:t>
                  </w:r>
                  <w:proofErr w:type="gramEnd"/>
                </w:p>
              </w:tc>
            </w:tr>
            <w:tr w:rsidR="002227E9" w:rsidRPr="0034690E" w:rsidTr="00A57DD8">
              <w:tc>
                <w:tcPr>
                  <w:tcW w:w="10040" w:type="dxa"/>
                </w:tcPr>
                <w:p w:rsidR="002227E9" w:rsidRPr="0034690E" w:rsidRDefault="00CC79C1" w:rsidP="008C68F0">
                  <w:pPr>
                    <w:tabs>
                      <w:tab w:val="left" w:pos="4500"/>
                      <w:tab w:val="left" w:pos="4680"/>
                    </w:tabs>
                    <w:ind w:right="-108"/>
                    <w:jc w:val="center"/>
                    <w:rPr>
                      <w:b/>
                    </w:rPr>
                  </w:pPr>
                  <w:r w:rsidRPr="0034690E">
                    <w:rPr>
                      <w:b/>
                    </w:rPr>
                    <w:t xml:space="preserve">BAŞARILAR DİLERİM                                   </w:t>
                  </w:r>
                  <w:bookmarkStart w:id="0" w:name="_GoBack"/>
                  <w:bookmarkEnd w:id="0"/>
                  <w:proofErr w:type="spellStart"/>
                  <w:r w:rsidRPr="0034690E">
                    <w:rPr>
                      <w:b/>
                    </w:rPr>
                    <w:t>Doç.Dr.Mehmet</w:t>
                  </w:r>
                  <w:proofErr w:type="spellEnd"/>
                  <w:r w:rsidRPr="0034690E">
                    <w:rPr>
                      <w:b/>
                    </w:rPr>
                    <w:t xml:space="preserve"> Tektaş (süre:70’)</w:t>
                  </w:r>
                </w:p>
              </w:tc>
            </w:tr>
          </w:tbl>
          <w:p w:rsidR="001E5B67" w:rsidRPr="0034690E" w:rsidRDefault="001E5B67">
            <w:pPr>
              <w:pStyle w:val="Balk1"/>
              <w:framePr w:hSpace="0" w:wrap="auto" w:vAnchor="margin" w:hAnchor="text" w:yAlign="inline"/>
            </w:pPr>
            <w:r w:rsidRPr="0034690E">
              <w:t>CEVAPLAR</w:t>
            </w:r>
          </w:p>
        </w:tc>
      </w:tr>
    </w:tbl>
    <w:p w:rsidR="001E5B67" w:rsidRPr="0034690E" w:rsidRDefault="001E5B67">
      <w:pPr>
        <w:tabs>
          <w:tab w:val="left" w:pos="4500"/>
          <w:tab w:val="left" w:pos="4680"/>
        </w:tabs>
        <w:ind w:right="-108"/>
        <w:rPr>
          <w:b/>
        </w:rPr>
      </w:pPr>
    </w:p>
    <w:sectPr w:rsidR="001E5B67" w:rsidRPr="0034690E" w:rsidSect="008B2041">
      <w:pgSz w:w="11906" w:h="16838"/>
      <w:pgMar w:top="539" w:right="926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CC3"/>
    <w:multiLevelType w:val="hybridMultilevel"/>
    <w:tmpl w:val="3F48273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117D9"/>
    <w:multiLevelType w:val="hybridMultilevel"/>
    <w:tmpl w:val="67F465F0"/>
    <w:lvl w:ilvl="0" w:tplc="BBC291F8">
      <w:start w:val="2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F4AB4"/>
    <w:rsid w:val="000635C1"/>
    <w:rsid w:val="00075CB7"/>
    <w:rsid w:val="001349C7"/>
    <w:rsid w:val="001E5B67"/>
    <w:rsid w:val="002227E9"/>
    <w:rsid w:val="0029582B"/>
    <w:rsid w:val="0034690E"/>
    <w:rsid w:val="00371993"/>
    <w:rsid w:val="00393939"/>
    <w:rsid w:val="003D5A5C"/>
    <w:rsid w:val="0042318E"/>
    <w:rsid w:val="004F4AB4"/>
    <w:rsid w:val="005B7C5E"/>
    <w:rsid w:val="00604F94"/>
    <w:rsid w:val="006074E4"/>
    <w:rsid w:val="006137F5"/>
    <w:rsid w:val="006300B9"/>
    <w:rsid w:val="006306E1"/>
    <w:rsid w:val="007708A3"/>
    <w:rsid w:val="008B2041"/>
    <w:rsid w:val="008C68F0"/>
    <w:rsid w:val="009C6BB9"/>
    <w:rsid w:val="00A33C27"/>
    <w:rsid w:val="00AB6A32"/>
    <w:rsid w:val="00AC0EDB"/>
    <w:rsid w:val="00B4207B"/>
    <w:rsid w:val="00B55C83"/>
    <w:rsid w:val="00B561F1"/>
    <w:rsid w:val="00C67D72"/>
    <w:rsid w:val="00C72ABA"/>
    <w:rsid w:val="00CC79C1"/>
    <w:rsid w:val="00CE052E"/>
    <w:rsid w:val="00CF7737"/>
    <w:rsid w:val="00D30243"/>
    <w:rsid w:val="00DA4AA6"/>
    <w:rsid w:val="00DD25F2"/>
    <w:rsid w:val="00E547AB"/>
    <w:rsid w:val="00E73D8A"/>
    <w:rsid w:val="00ED409D"/>
    <w:rsid w:val="00ED4F44"/>
    <w:rsid w:val="00F816BF"/>
    <w:rsid w:val="00FD0E76"/>
    <w:rsid w:val="00FD2CCC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041"/>
    <w:rPr>
      <w:sz w:val="24"/>
      <w:szCs w:val="24"/>
    </w:rPr>
  </w:style>
  <w:style w:type="paragraph" w:styleId="Balk1">
    <w:name w:val="heading 1"/>
    <w:basedOn w:val="Normal"/>
    <w:next w:val="Normal"/>
    <w:qFormat/>
    <w:rsid w:val="008B2041"/>
    <w:pPr>
      <w:keepNext/>
      <w:framePr w:hSpace="141" w:wrap="around" w:vAnchor="text" w:hAnchor="margin" w:y="455"/>
      <w:tabs>
        <w:tab w:val="left" w:pos="4500"/>
        <w:tab w:val="left" w:pos="4680"/>
      </w:tabs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bahar dönemi HB-1 Sınav soruları</vt:lpstr>
    </vt:vector>
  </TitlesOfParts>
  <Company>M&amp;A Pro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dönemi HB-1 Sınav soruları</dc:title>
  <dc:creator>Ali Kemal</dc:creator>
  <cp:lastModifiedBy>Mehmet Tektaş</cp:lastModifiedBy>
  <cp:revision>5</cp:revision>
  <cp:lastPrinted>2012-05-28T12:25:00Z</cp:lastPrinted>
  <dcterms:created xsi:type="dcterms:W3CDTF">2012-05-28T12:12:00Z</dcterms:created>
  <dcterms:modified xsi:type="dcterms:W3CDTF">2013-10-18T15:03:00Z</dcterms:modified>
</cp:coreProperties>
</file>